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72FB6ADB" w:rsidR="00EA1AAC" w:rsidRDefault="00F90FA4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Getting Going with Grants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2BA01B48" w:rsidR="00C3677F" w:rsidRPr="00886832" w:rsidRDefault="005C5C11">
      <w:pPr>
        <w:rPr>
          <w:i/>
          <w:iCs/>
        </w:rPr>
      </w:pPr>
      <w:r w:rsidRPr="7725E5A4">
        <w:rPr>
          <w:i/>
          <w:iCs/>
        </w:rPr>
        <w:t xml:space="preserve">Welcome to </w:t>
      </w:r>
      <w:r w:rsidR="00F90FA4" w:rsidRPr="7725E5A4">
        <w:rPr>
          <w:i/>
          <w:iCs/>
        </w:rPr>
        <w:t>Getting Going with Grants</w:t>
      </w:r>
      <w:r w:rsidRPr="7725E5A4">
        <w:rPr>
          <w:i/>
          <w:iCs/>
        </w:rPr>
        <w:t xml:space="preserve">, your </w:t>
      </w:r>
      <w:r w:rsidR="00F90FA4" w:rsidRPr="7725E5A4">
        <w:rPr>
          <w:i/>
          <w:iCs/>
        </w:rPr>
        <w:t>second</w:t>
      </w:r>
      <w:r w:rsidR="0066270B" w:rsidRPr="7725E5A4">
        <w:rPr>
          <w:i/>
          <w:iCs/>
        </w:rPr>
        <w:t xml:space="preserve"> implementation phase focused on </w:t>
      </w:r>
      <w:r w:rsidR="00F90FA4" w:rsidRPr="7725E5A4">
        <w:rPr>
          <w:i/>
          <w:iCs/>
        </w:rPr>
        <w:t xml:space="preserve">building your grant portfolio and your </w:t>
      </w:r>
      <w:r w:rsidR="00FB30FF" w:rsidRPr="7725E5A4">
        <w:rPr>
          <w:i/>
          <w:iCs/>
        </w:rPr>
        <w:t>performance plans</w:t>
      </w:r>
      <w:r w:rsidR="00461365" w:rsidRPr="7725E5A4">
        <w:rPr>
          <w:i/>
          <w:iCs/>
        </w:rPr>
        <w:t xml:space="preserve">.  </w:t>
      </w:r>
      <w:r w:rsidR="007261F2" w:rsidRPr="7725E5A4">
        <w:rPr>
          <w:i/>
          <w:iCs/>
        </w:rPr>
        <w:t xml:space="preserve">Please follow this checklist and </w:t>
      </w:r>
      <w:r w:rsidR="00886832" w:rsidRPr="7725E5A4">
        <w:rPr>
          <w:i/>
          <w:iCs/>
        </w:rPr>
        <w:t>complete all items before our next call.</w:t>
      </w:r>
    </w:p>
    <w:p w14:paraId="45258182" w14:textId="5AD2CF03" w:rsidR="00EA1AAC" w:rsidRDefault="5D6F7153" w:rsidP="7725E5A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935CDE3" wp14:editId="2DA17319">
            <wp:extent cx="400199" cy="295275"/>
            <wp:effectExtent l="0" t="0" r="0" b="0"/>
            <wp:docPr id="1876592822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1: </w:t>
      </w:r>
      <w:hyperlink r:id="rId12" w:history="1">
        <w:r w:rsidRPr="00785ECA">
          <w:rPr>
            <w:rStyle w:val="Hyperlink"/>
            <w:sz w:val="24"/>
            <w:szCs w:val="24"/>
          </w:rPr>
          <w:t>Research Tool</w:t>
        </w:r>
      </w:hyperlink>
    </w:p>
    <w:p w14:paraId="752B6C26" w14:textId="3A8FC3CD" w:rsidR="00EA1AAC" w:rsidRDefault="5D6F7153" w:rsidP="7725E5A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86927BE" wp14:editId="395C36DA">
            <wp:extent cx="466725" cy="466725"/>
            <wp:effectExtent l="0" t="0" r="9525" b="9525"/>
            <wp:docPr id="1825085837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</w:t>
      </w:r>
      <w:r w:rsidR="56EB3801" w:rsidRPr="7725E5A4">
        <w:rPr>
          <w:sz w:val="24"/>
          <w:szCs w:val="24"/>
        </w:rPr>
        <w:t xml:space="preserve">Research grant opportunities in </w:t>
      </w:r>
      <w:r w:rsidRPr="7725E5A4">
        <w:rPr>
          <w:sz w:val="24"/>
          <w:szCs w:val="24"/>
        </w:rPr>
        <w:t>AmpliFund</w:t>
      </w:r>
    </w:p>
    <w:p w14:paraId="0096BF71" w14:textId="38436F53" w:rsidR="00EA1AAC" w:rsidRDefault="00EA7BB2" w:rsidP="7725E5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4F4AC1" wp14:editId="1FD84493">
                <wp:simplePos x="0" y="0"/>
                <wp:positionH relativeFrom="column">
                  <wp:posOffset>4424548</wp:posOffset>
                </wp:positionH>
                <wp:positionV relativeFrom="paragraph">
                  <wp:posOffset>3068</wp:posOffset>
                </wp:positionV>
                <wp:extent cx="1924050" cy="885825"/>
                <wp:effectExtent l="0" t="0" r="19050" b="3714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3B9E4A2B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1B3DB16" w14:textId="4D3C0CE4" w:rsidR="00AD0D7E" w:rsidRPr="00D948E8" w:rsidRDefault="00B12AB8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research tool can help you find new sources of funding for your organization</w:t>
                            </w:r>
                            <w:r w:rsidR="00AD0D7E">
                              <w:rPr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48.4pt;margin-top:.25pt;width:151.5pt;height:6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" adj="450,29341" fillcolor="#182239 [3204]" strokecolor="#0c101c [1604]" strokeweight="1pt">
                <v:textbox>
                  <w:txbxContent>
                    <w:p w14:paraId="4F68586D" w14:textId="3B9E4A2B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4D3C0CE4" w:rsidR="00AD0D7E" w:rsidRPr="00D948E8" w:rsidRDefault="00B12AB8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research tool can help you find new sources of funding for your organization</w:t>
                      </w:r>
                      <w:r w:rsidR="00AD0D7E">
                        <w:rPr>
                          <w:sz w:val="16"/>
                          <w:szCs w:val="1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5D6F7153">
        <w:rPr>
          <w:noProof/>
        </w:rPr>
        <w:drawing>
          <wp:inline distT="0" distB="0" distL="0" distR="0" wp14:anchorId="40C09E89" wp14:editId="17DBDD21">
            <wp:extent cx="550238" cy="485775"/>
            <wp:effectExtent l="0" t="0" r="2540" b="0"/>
            <wp:docPr id="168478368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6F7153" w:rsidRPr="7725E5A4">
        <w:rPr>
          <w:sz w:val="24"/>
          <w:szCs w:val="24"/>
        </w:rPr>
        <w:t xml:space="preserve"> Optional: </w:t>
      </w:r>
    </w:p>
    <w:p w14:paraId="32D359D0" w14:textId="35BDA048" w:rsidR="00EA1AAC" w:rsidRDefault="00F86B72" w:rsidP="7725E5A4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5D6F7153" w:rsidRPr="00F03E02">
          <w:rPr>
            <w:rStyle w:val="Hyperlink"/>
            <w:sz w:val="24"/>
            <w:szCs w:val="24"/>
          </w:rPr>
          <w:t>User Guide</w:t>
        </w:r>
      </w:hyperlink>
    </w:p>
    <w:p w14:paraId="2857B86F" w14:textId="3D8EB758" w:rsidR="00EA1AAC" w:rsidRDefault="5D6F7153" w:rsidP="7725E5A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FF8716D" wp14:editId="06B46730">
            <wp:extent cx="438150" cy="438150"/>
            <wp:effectExtent l="0" t="0" r="0" b="0"/>
            <wp:docPr id="1743762419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Check in 1: Do you have any questions on how to </w:t>
      </w:r>
      <w:r w:rsidR="3163F40E" w:rsidRPr="7725E5A4">
        <w:rPr>
          <w:sz w:val="24"/>
          <w:szCs w:val="24"/>
        </w:rPr>
        <w:t>resea</w:t>
      </w:r>
      <w:r w:rsidRPr="7725E5A4">
        <w:rPr>
          <w:sz w:val="24"/>
          <w:szCs w:val="24"/>
        </w:rPr>
        <w:t>r</w:t>
      </w:r>
      <w:r w:rsidR="3163F40E" w:rsidRPr="7725E5A4">
        <w:rPr>
          <w:sz w:val="24"/>
          <w:szCs w:val="24"/>
        </w:rPr>
        <w:t>ch</w:t>
      </w:r>
      <w:r w:rsidRPr="7725E5A4">
        <w:rPr>
          <w:sz w:val="24"/>
          <w:szCs w:val="24"/>
        </w:rPr>
        <w:t xml:space="preserve"> grants in AmpliFund?</w:t>
      </w:r>
    </w:p>
    <w:p w14:paraId="45A7FDF5" w14:textId="5A44D18C" w:rsidR="00EA1AAC" w:rsidRDefault="5D6F7153" w:rsidP="7725E5A4">
      <w:pPr>
        <w:rPr>
          <w:sz w:val="24"/>
          <w:szCs w:val="24"/>
        </w:rPr>
      </w:pPr>
      <w:r w:rsidRPr="7725E5A4">
        <w:rPr>
          <w:i/>
          <w:iCs/>
          <w:sz w:val="24"/>
          <w:szCs w:val="24"/>
        </w:rPr>
        <w:t>Notes</w:t>
      </w:r>
      <w:r w:rsidRPr="7725E5A4">
        <w:rPr>
          <w:sz w:val="24"/>
          <w:szCs w:val="24"/>
        </w:rPr>
        <w:t>:</w:t>
      </w:r>
    </w:p>
    <w:p w14:paraId="0B044027" w14:textId="3088617D" w:rsidR="00EA1AAC" w:rsidRDefault="00EA1AAC" w:rsidP="7725E5A4">
      <w:pPr>
        <w:rPr>
          <w:sz w:val="24"/>
          <w:szCs w:val="24"/>
        </w:rPr>
      </w:pPr>
    </w:p>
    <w:p w14:paraId="32A2A426" w14:textId="5C92B831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D56BFC3" wp14:editId="2F325F9B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4BEBCE1F" w:rsidRPr="7725E5A4">
        <w:rPr>
          <w:sz w:val="24"/>
          <w:szCs w:val="24"/>
        </w:rPr>
        <w:t>2</w:t>
      </w:r>
      <w:r w:rsidRPr="7725E5A4">
        <w:rPr>
          <w:sz w:val="24"/>
          <w:szCs w:val="24"/>
        </w:rPr>
        <w:t xml:space="preserve">: </w:t>
      </w:r>
      <w:hyperlink r:id="rId17" w:history="1">
        <w:r w:rsidR="00FB30FF" w:rsidRPr="00BA43E0">
          <w:rPr>
            <w:rStyle w:val="Hyperlink"/>
            <w:sz w:val="24"/>
            <w:szCs w:val="24"/>
          </w:rPr>
          <w:t>Grants Overview</w:t>
        </w:r>
      </w:hyperlink>
    </w:p>
    <w:p w14:paraId="30D5C6F9" w14:textId="165E26E4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915D74F" wp14:editId="1F2749D9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</w:t>
      </w:r>
      <w:r w:rsidR="00FB30FF" w:rsidRPr="7725E5A4">
        <w:rPr>
          <w:sz w:val="24"/>
          <w:szCs w:val="24"/>
        </w:rPr>
        <w:t>Enter a pre-award and a post award grant into AmpliFund</w:t>
      </w:r>
    </w:p>
    <w:p w14:paraId="29A79E77" w14:textId="2DD712A0" w:rsidR="00AD0D7E" w:rsidRDefault="00AD0D7E" w:rsidP="00AD0D7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20372E0" wp14:editId="009C28C3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1E770F14" w14:textId="303A3B8F" w:rsidR="00AD0D7E" w:rsidRDefault="00F86B72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8" w:history="1">
        <w:r w:rsidR="00AD0D7E" w:rsidRPr="00C62E1F">
          <w:rPr>
            <w:rStyle w:val="Hyperlink"/>
            <w:sz w:val="24"/>
            <w:szCs w:val="24"/>
          </w:rPr>
          <w:t>User Guide</w:t>
        </w:r>
      </w:hyperlink>
    </w:p>
    <w:p w14:paraId="588A2F8E" w14:textId="2DF6F57F" w:rsidR="00AD0D7E" w:rsidRDefault="00F86B72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AD0D7E" w:rsidRPr="00471188">
          <w:rPr>
            <w:rStyle w:val="Hyperlink"/>
            <w:sz w:val="24"/>
            <w:szCs w:val="24"/>
          </w:rPr>
          <w:t>Step by Step instructions</w:t>
        </w:r>
      </w:hyperlink>
    </w:p>
    <w:p w14:paraId="0EBAA1DA" w14:textId="6588FCBA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057B03B" wp14:editId="17FDB96C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Check in </w:t>
      </w:r>
      <w:r w:rsidR="3FB9D516" w:rsidRPr="7725E5A4">
        <w:rPr>
          <w:sz w:val="24"/>
          <w:szCs w:val="24"/>
        </w:rPr>
        <w:t>2</w:t>
      </w:r>
      <w:r w:rsidRPr="7725E5A4">
        <w:rPr>
          <w:sz w:val="24"/>
          <w:szCs w:val="24"/>
        </w:rPr>
        <w:t>: Do</w:t>
      </w:r>
      <w:r w:rsidR="00FB30FF" w:rsidRPr="7725E5A4">
        <w:rPr>
          <w:sz w:val="24"/>
          <w:szCs w:val="24"/>
        </w:rPr>
        <w:t xml:space="preserve"> you have any questions on how to enter grants in AmpliFund?</w:t>
      </w:r>
    </w:p>
    <w:p w14:paraId="138BA1E5" w14:textId="5A44D18C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53AC3675" w:rsidR="00EA1AAC" w:rsidRDefault="00EA1AAC">
      <w:pPr>
        <w:rPr>
          <w:sz w:val="24"/>
          <w:szCs w:val="24"/>
        </w:rPr>
      </w:pPr>
    </w:p>
    <w:p w14:paraId="3C06D8D8" w14:textId="77777777" w:rsidR="00F03E02" w:rsidRDefault="00F03E02">
      <w:pPr>
        <w:rPr>
          <w:sz w:val="24"/>
          <w:szCs w:val="24"/>
        </w:rPr>
      </w:pPr>
    </w:p>
    <w:p w14:paraId="75065372" w14:textId="2237B6E3" w:rsidR="00EA1AAC" w:rsidRPr="00FB30FF" w:rsidRDefault="00EA1AAC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A23440" wp14:editId="34F61119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1F08FE6D" w:rsidRPr="7725E5A4">
        <w:rPr>
          <w:sz w:val="24"/>
          <w:szCs w:val="24"/>
        </w:rPr>
        <w:t>3</w:t>
      </w:r>
      <w:r w:rsidRPr="7725E5A4">
        <w:rPr>
          <w:sz w:val="24"/>
          <w:szCs w:val="24"/>
        </w:rPr>
        <w:t xml:space="preserve">: </w:t>
      </w:r>
      <w:hyperlink r:id="rId20">
        <w:r w:rsidR="00FB30FF" w:rsidRPr="7725E5A4">
          <w:rPr>
            <w:rStyle w:val="Hyperlink"/>
            <w:sz w:val="24"/>
            <w:szCs w:val="24"/>
          </w:rPr>
          <w:t>Grant Tools</w:t>
        </w:r>
      </w:hyperlink>
    </w:p>
    <w:p w14:paraId="54999BCA" w14:textId="09D606DC" w:rsidR="00EA1AAC" w:rsidRDefault="0016639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EEE946" wp14:editId="19EB9938">
                <wp:simplePos x="0" y="0"/>
                <wp:positionH relativeFrom="column">
                  <wp:posOffset>4362450</wp:posOffset>
                </wp:positionH>
                <wp:positionV relativeFrom="paragraph">
                  <wp:posOffset>504825</wp:posOffset>
                </wp:positionV>
                <wp:extent cx="1924050" cy="1038225"/>
                <wp:effectExtent l="0" t="0" r="19050" b="42862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0382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9F8D6" w14:textId="77777777" w:rsidR="00960CE0" w:rsidRPr="00D948E8" w:rsidRDefault="00960CE0" w:rsidP="00960CE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D0BE769" w14:textId="0E56D78E" w:rsidR="00960CE0" w:rsidRPr="00D948E8" w:rsidRDefault="00960CE0" w:rsidP="00960CE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With your AmpliFund subscription you have unlimited document storage.  You can upload relevant grant documents</w:t>
                            </w:r>
                            <w:r w:rsidR="0016639E">
                              <w:rPr>
                                <w:sz w:val="16"/>
                                <w:szCs w:val="16"/>
                              </w:rPr>
                              <w:t xml:space="preserve"> for easy access!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E946" id="Speech Bubble: Rectangle 10" o:spid="_x0000_s1027" type="#_x0000_t61" style="position:absolute;margin-left:343.5pt;margin-top:39.75pt;width:151.5pt;height:8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" adj="450,29341" fillcolor="#182239 [3204]" strokecolor="#0c101c [1604]" strokeweight="1pt">
                <v:textbox>
                  <w:txbxContent>
                    <w:p w14:paraId="2A39F8D6" w14:textId="77777777" w:rsidR="00960CE0" w:rsidRPr="00D948E8" w:rsidRDefault="00960CE0" w:rsidP="00960CE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0D0BE769" w14:textId="0E56D78E" w:rsidR="00960CE0" w:rsidRPr="00D948E8" w:rsidRDefault="00960CE0" w:rsidP="00960CE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With your AmpliFund subscription you have unlimited document storage.  You can upload relevant grant documents</w:t>
                      </w:r>
                      <w:r w:rsidR="0016639E">
                        <w:rPr>
                          <w:sz w:val="16"/>
                          <w:szCs w:val="16"/>
                        </w:rPr>
                        <w:t xml:space="preserve"> for easy access!</w:t>
                      </w:r>
                    </w:p>
                  </w:txbxContent>
                </v:textbox>
              </v:shape>
            </w:pict>
          </mc:Fallback>
        </mc:AlternateContent>
      </w:r>
      <w:r w:rsidR="00EA1AAC">
        <w:rPr>
          <w:noProof/>
          <w:sz w:val="24"/>
          <w:szCs w:val="24"/>
        </w:rPr>
        <w:drawing>
          <wp:inline distT="0" distB="0" distL="0" distR="0" wp14:anchorId="5CE709E6" wp14:editId="7B027A41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D7E">
        <w:rPr>
          <w:sz w:val="24"/>
          <w:szCs w:val="24"/>
        </w:rPr>
        <w:t>Visit each of the grant tools in AmpliFund to get familiar with the functionality</w:t>
      </w:r>
    </w:p>
    <w:p w14:paraId="4AD258B0" w14:textId="58212003" w:rsidR="00EA1AAC" w:rsidRDefault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30999D5" wp14:editId="57DCC37A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2E09224B" w14:textId="4F4F0A19" w:rsidR="00EA1AAC" w:rsidRDefault="00F86B72" w:rsidP="00EA1AA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1" w:history="1">
        <w:r w:rsidR="00EA1AAC" w:rsidRPr="00AF5840">
          <w:rPr>
            <w:rStyle w:val="Hyperlink"/>
            <w:sz w:val="24"/>
            <w:szCs w:val="24"/>
          </w:rPr>
          <w:t>User Guide</w:t>
        </w:r>
      </w:hyperlink>
    </w:p>
    <w:p w14:paraId="546132C3" w14:textId="0156213C" w:rsidR="00EA1AAC" w:rsidRDefault="00BC055C" w:rsidP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D4F8803" wp14:editId="3705EBA9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 w:rsidRPr="7725E5A4">
        <w:rPr>
          <w:sz w:val="24"/>
          <w:szCs w:val="24"/>
        </w:rPr>
        <w:t xml:space="preserve">Check in </w:t>
      </w:r>
      <w:r w:rsidR="100C8BDB" w:rsidRPr="7725E5A4">
        <w:rPr>
          <w:sz w:val="24"/>
          <w:szCs w:val="24"/>
        </w:rPr>
        <w:t>3</w:t>
      </w:r>
      <w:r w:rsidR="00EA1AAC" w:rsidRPr="7725E5A4">
        <w:rPr>
          <w:sz w:val="24"/>
          <w:szCs w:val="24"/>
        </w:rPr>
        <w:t xml:space="preserve">: Do you have any questions on </w:t>
      </w:r>
      <w:r w:rsidR="003E6B0D" w:rsidRPr="7725E5A4">
        <w:rPr>
          <w:sz w:val="24"/>
          <w:szCs w:val="24"/>
        </w:rPr>
        <w:t>grant tools?</w:t>
      </w:r>
    </w:p>
    <w:p w14:paraId="59EC57FE" w14:textId="63943262" w:rsidR="00D948E8" w:rsidRPr="00C62E1F" w:rsidRDefault="00D948E8" w:rsidP="00EA1AAC">
      <w:pPr>
        <w:rPr>
          <w:i/>
          <w:iCs/>
          <w:sz w:val="24"/>
          <w:szCs w:val="24"/>
        </w:rPr>
      </w:pPr>
      <w:r w:rsidRPr="00C62E1F">
        <w:rPr>
          <w:i/>
          <w:iCs/>
          <w:sz w:val="24"/>
          <w:szCs w:val="24"/>
        </w:rPr>
        <w:t>Notes:</w:t>
      </w:r>
    </w:p>
    <w:p w14:paraId="305CD0ED" w14:textId="05703D01" w:rsidR="00D948E8" w:rsidRPr="00C62E1F" w:rsidRDefault="00D948E8" w:rsidP="00EA1AAC">
      <w:pPr>
        <w:rPr>
          <w:i/>
          <w:iCs/>
          <w:sz w:val="24"/>
          <w:szCs w:val="24"/>
        </w:rPr>
      </w:pPr>
    </w:p>
    <w:p w14:paraId="1602674E" w14:textId="72BC591E" w:rsidR="00D948E8" w:rsidRPr="00D70188" w:rsidRDefault="00D948E8" w:rsidP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CD24340" wp14:editId="28C3D5F7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67365684" w:rsidRPr="7725E5A4">
        <w:rPr>
          <w:sz w:val="24"/>
          <w:szCs w:val="24"/>
        </w:rPr>
        <w:t>4</w:t>
      </w:r>
      <w:r w:rsidRPr="7725E5A4">
        <w:rPr>
          <w:sz w:val="24"/>
          <w:szCs w:val="24"/>
        </w:rPr>
        <w:t xml:space="preserve">: </w:t>
      </w:r>
      <w:hyperlink r:id="rId22" w:history="1">
        <w:r w:rsidR="00D70188" w:rsidRPr="009640C8">
          <w:rPr>
            <w:rStyle w:val="Hyperlink"/>
            <w:sz w:val="24"/>
            <w:szCs w:val="24"/>
          </w:rPr>
          <w:t>Performance Plans</w:t>
        </w:r>
      </w:hyperlink>
    </w:p>
    <w:p w14:paraId="0815BB8F" w14:textId="6F483FEC" w:rsidR="00D948E8" w:rsidRDefault="00D567F6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4790C" wp14:editId="68486E0C">
                <wp:simplePos x="0" y="0"/>
                <wp:positionH relativeFrom="column">
                  <wp:posOffset>4667250</wp:posOffset>
                </wp:positionH>
                <wp:positionV relativeFrom="paragraph">
                  <wp:posOffset>611505</wp:posOffset>
                </wp:positionV>
                <wp:extent cx="1924050" cy="885825"/>
                <wp:effectExtent l="0" t="0" r="19050" b="3714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CE47" w14:textId="06D0D681" w:rsidR="00D948E8" w:rsidRPr="00D948E8" w:rsidRDefault="00D948E8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</w:t>
                            </w:r>
                            <w:r w:rsidR="00116135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075B7A7" w14:textId="21A4373B" w:rsidR="00D948E8" w:rsidRPr="00D948E8" w:rsidRDefault="00635465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Performance plans can be copied from pre-award to post award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90C" id="Speech Bubble: Rectangle 15" o:spid="_x0000_s1028" type="#_x0000_t61" style="position:absolute;margin-left:367.5pt;margin-top:48.15pt;width:151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" adj="450,29341" fillcolor="#182239 [3204]" strokecolor="#0c101c [1604]" strokeweight="1pt">
                <v:textbox>
                  <w:txbxContent>
                    <w:p w14:paraId="2952CE47" w14:textId="06D0D681" w:rsidR="00D948E8" w:rsidRPr="00D948E8" w:rsidRDefault="00D948E8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</w:t>
                      </w:r>
                      <w:r w:rsidR="00116135">
                        <w:rPr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75B7A7" w14:textId="21A4373B" w:rsidR="00D948E8" w:rsidRPr="00D948E8" w:rsidRDefault="00635465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Performance plans can be copied from pre-award to post award status.</w:t>
                      </w:r>
                    </w:p>
                  </w:txbxContent>
                </v:textbox>
              </v:shape>
            </w:pict>
          </mc:Fallback>
        </mc:AlternateContent>
      </w:r>
      <w:r w:rsidR="00D948E8">
        <w:rPr>
          <w:noProof/>
          <w:sz w:val="24"/>
          <w:szCs w:val="24"/>
        </w:rPr>
        <w:drawing>
          <wp:inline distT="0" distB="0" distL="0" distR="0" wp14:anchorId="6FB90094" wp14:editId="27582354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8E8">
        <w:rPr>
          <w:sz w:val="24"/>
          <w:szCs w:val="24"/>
        </w:rPr>
        <w:t xml:space="preserve">Enter </w:t>
      </w:r>
      <w:r w:rsidR="00D70188">
        <w:rPr>
          <w:sz w:val="24"/>
          <w:szCs w:val="24"/>
        </w:rPr>
        <w:t>a performance plan for one of your grants</w:t>
      </w:r>
    </w:p>
    <w:p w14:paraId="126B75C4" w14:textId="0FC40D8B" w:rsidR="00D948E8" w:rsidRDefault="00D948E8" w:rsidP="00D948E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6221739" wp14:editId="7DB46215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3F91A5D0" w14:textId="143924AA" w:rsidR="00D948E8" w:rsidRDefault="00F86B72" w:rsidP="00D948E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3" w:history="1">
        <w:r w:rsidR="00D948E8" w:rsidRPr="00BD1891">
          <w:rPr>
            <w:rStyle w:val="Hyperlink"/>
            <w:sz w:val="24"/>
            <w:szCs w:val="24"/>
          </w:rPr>
          <w:t>User Guide</w:t>
        </w:r>
      </w:hyperlink>
    </w:p>
    <w:p w14:paraId="0A9C99AF" w14:textId="69A537E5" w:rsidR="00D948E8" w:rsidRDefault="00D948E8" w:rsidP="00EA1A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0AF9448" wp14:editId="5F17A09C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Check in </w:t>
      </w:r>
      <w:r w:rsidR="30B2B41E" w:rsidRPr="7725E5A4">
        <w:rPr>
          <w:sz w:val="24"/>
          <w:szCs w:val="24"/>
        </w:rPr>
        <w:t>4</w:t>
      </w:r>
      <w:r w:rsidRPr="7725E5A4">
        <w:rPr>
          <w:sz w:val="24"/>
          <w:szCs w:val="24"/>
        </w:rPr>
        <w:t xml:space="preserve">: Do you have any questions on </w:t>
      </w:r>
      <w:r w:rsidR="00554E76" w:rsidRPr="7725E5A4">
        <w:rPr>
          <w:sz w:val="24"/>
          <w:szCs w:val="24"/>
        </w:rPr>
        <w:t>performance plans</w:t>
      </w:r>
      <w:r w:rsidRPr="7725E5A4">
        <w:rPr>
          <w:sz w:val="24"/>
          <w:szCs w:val="24"/>
        </w:rPr>
        <w:t>?</w:t>
      </w:r>
    </w:p>
    <w:p w14:paraId="0EA2EEB3" w14:textId="766C99C1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F63FACF" w14:textId="2999A593" w:rsidR="00EB5EB8" w:rsidRDefault="00EB5EB8" w:rsidP="00EA1AAC">
      <w:pPr>
        <w:rPr>
          <w:i/>
          <w:iCs/>
          <w:sz w:val="24"/>
          <w:szCs w:val="24"/>
        </w:rPr>
      </w:pPr>
    </w:p>
    <w:p w14:paraId="65C092D6" w14:textId="77777777" w:rsidR="008F6A15" w:rsidRDefault="008F6A15" w:rsidP="00EA1AAC">
      <w:pPr>
        <w:rPr>
          <w:i/>
          <w:iCs/>
          <w:sz w:val="24"/>
          <w:szCs w:val="24"/>
        </w:rPr>
      </w:pPr>
    </w:p>
    <w:p w14:paraId="2901A55D" w14:textId="77777777" w:rsidR="008F6A15" w:rsidRDefault="008F6A15" w:rsidP="00EA1AAC">
      <w:pPr>
        <w:rPr>
          <w:i/>
          <w:iCs/>
          <w:sz w:val="24"/>
          <w:szCs w:val="24"/>
        </w:rPr>
      </w:pPr>
    </w:p>
    <w:p w14:paraId="6FB4F61C" w14:textId="77777777" w:rsidR="008F6A15" w:rsidRDefault="008F6A15" w:rsidP="00EA1AAC">
      <w:pPr>
        <w:rPr>
          <w:i/>
          <w:iCs/>
          <w:sz w:val="24"/>
          <w:szCs w:val="24"/>
        </w:rPr>
      </w:pPr>
    </w:p>
    <w:p w14:paraId="51C7FAAE" w14:textId="77777777" w:rsidR="008F6A15" w:rsidRDefault="008F6A15" w:rsidP="00EA1AAC">
      <w:pPr>
        <w:rPr>
          <w:i/>
          <w:iCs/>
          <w:sz w:val="24"/>
          <w:szCs w:val="24"/>
        </w:rPr>
      </w:pPr>
    </w:p>
    <w:p w14:paraId="1F60829D" w14:textId="77777777" w:rsidR="008F6A15" w:rsidRDefault="008F6A15" w:rsidP="00EA1AAC">
      <w:pPr>
        <w:rPr>
          <w:i/>
          <w:iCs/>
          <w:sz w:val="24"/>
          <w:szCs w:val="24"/>
        </w:rPr>
      </w:pPr>
    </w:p>
    <w:p w14:paraId="7B2E4838" w14:textId="33D62B29" w:rsidR="00EB5EB8" w:rsidRDefault="00EB5EB8" w:rsidP="00EB5EB8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69F581" wp14:editId="40F0A6FF">
            <wp:extent cx="400199" cy="295275"/>
            <wp:effectExtent l="0" t="0" r="0" b="0"/>
            <wp:docPr id="18" name="Picture 18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Core Concept Video </w:t>
      </w:r>
      <w:r w:rsidR="55F92113" w:rsidRPr="7725E5A4">
        <w:rPr>
          <w:sz w:val="24"/>
          <w:szCs w:val="24"/>
        </w:rPr>
        <w:t>5</w:t>
      </w:r>
      <w:r w:rsidRPr="7725E5A4">
        <w:rPr>
          <w:sz w:val="24"/>
          <w:szCs w:val="24"/>
        </w:rPr>
        <w:t xml:space="preserve">: </w:t>
      </w:r>
      <w:hyperlink r:id="rId24">
        <w:r w:rsidR="00BB7A6B" w:rsidRPr="7725E5A4">
          <w:rPr>
            <w:rStyle w:val="Hyperlink"/>
            <w:sz w:val="24"/>
            <w:szCs w:val="24"/>
          </w:rPr>
          <w:t>Entering an Achievement</w:t>
        </w:r>
      </w:hyperlink>
    </w:p>
    <w:p w14:paraId="39958C3F" w14:textId="406A4CBE" w:rsidR="00EB5EB8" w:rsidRDefault="00952531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885DD2" wp14:editId="661BFCC2">
                <wp:simplePos x="0" y="0"/>
                <wp:positionH relativeFrom="column">
                  <wp:posOffset>4514850</wp:posOffset>
                </wp:positionH>
                <wp:positionV relativeFrom="paragraph">
                  <wp:posOffset>363221</wp:posOffset>
                </wp:positionV>
                <wp:extent cx="1924050" cy="952500"/>
                <wp:effectExtent l="95250" t="0" r="19050" b="34290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6241" w14:textId="66AF62A0" w:rsidR="00EB5EB8" w:rsidRPr="00D948E8" w:rsidRDefault="00EB5EB8" w:rsidP="00EB5E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9E0E672" w14:textId="713E557F" w:rsidR="00AF293F" w:rsidRPr="00D948E8" w:rsidRDefault="00BB7A6B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Achievements=</w:t>
                            </w:r>
                            <w:r w:rsidR="00DC050F">
                              <w:rPr>
                                <w:sz w:val="16"/>
                                <w:szCs w:val="16"/>
                              </w:rPr>
                              <w:t>progress towards one of your goals in a p</w:t>
                            </w:r>
                            <w:r w:rsidR="009F702D">
                              <w:rPr>
                                <w:sz w:val="16"/>
                                <w:szCs w:val="16"/>
                              </w:rPr>
                              <w:t xml:space="preserve">erformance </w:t>
                            </w:r>
                            <w:r w:rsidR="00DC050F">
                              <w:rPr>
                                <w:sz w:val="16"/>
                                <w:szCs w:val="16"/>
                              </w:rPr>
                              <w:t xml:space="preserve">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5DD2" id="Speech Bubble: Rectangle 11" o:spid="_x0000_s1029" type="#_x0000_t61" style="position:absolute;margin-left:355.5pt;margin-top:28.6pt;width:151.5pt;height: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" adj="-619,28150" fillcolor="#182239 [3204]" strokecolor="#0c101c [1604]" strokeweight="1pt">
                <v:textbox>
                  <w:txbxContent>
                    <w:p w14:paraId="756F6241" w14:textId="66AF62A0" w:rsidR="00EB5EB8" w:rsidRPr="00D948E8" w:rsidRDefault="00EB5EB8" w:rsidP="00EB5E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9E0E672" w14:textId="713E557F" w:rsidR="00AF293F" w:rsidRPr="00D948E8" w:rsidRDefault="00BB7A6B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Achievements=</w:t>
                      </w:r>
                      <w:r w:rsidR="00DC050F">
                        <w:rPr>
                          <w:sz w:val="16"/>
                          <w:szCs w:val="16"/>
                        </w:rPr>
                        <w:t>progress towards one of your goals in a p</w:t>
                      </w:r>
                      <w:r w:rsidR="009F702D">
                        <w:rPr>
                          <w:sz w:val="16"/>
                          <w:szCs w:val="16"/>
                        </w:rPr>
                        <w:t xml:space="preserve">erformance </w:t>
                      </w:r>
                      <w:r w:rsidR="00DC050F">
                        <w:rPr>
                          <w:sz w:val="16"/>
                          <w:szCs w:val="16"/>
                        </w:rPr>
                        <w:t xml:space="preserve">plan </w:t>
                      </w:r>
                    </w:p>
                  </w:txbxContent>
                </v:textbox>
              </v:shape>
            </w:pict>
          </mc:Fallback>
        </mc:AlternateContent>
      </w:r>
      <w:r w:rsidR="00EB5EB8">
        <w:rPr>
          <w:noProof/>
          <w:sz w:val="24"/>
          <w:szCs w:val="24"/>
        </w:rPr>
        <w:drawing>
          <wp:inline distT="0" distB="0" distL="0" distR="0" wp14:anchorId="1C159CB7" wp14:editId="0429DD1E">
            <wp:extent cx="466725" cy="466725"/>
            <wp:effectExtent l="0" t="0" r="9525" b="9525"/>
            <wp:docPr id="19" name="Picture 1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EB8">
        <w:rPr>
          <w:sz w:val="24"/>
          <w:szCs w:val="24"/>
        </w:rPr>
        <w:t xml:space="preserve">Enter at least </w:t>
      </w:r>
      <w:r w:rsidR="00BB7A6B">
        <w:rPr>
          <w:sz w:val="24"/>
          <w:szCs w:val="24"/>
        </w:rPr>
        <w:t>1 achievement to a performance plan</w:t>
      </w:r>
    </w:p>
    <w:p w14:paraId="39322920" w14:textId="3F562B64" w:rsidR="00EB5EB8" w:rsidRDefault="00EB5EB8" w:rsidP="00EB5EB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5148A0F" wp14:editId="06B9DB7C">
            <wp:extent cx="550238" cy="485775"/>
            <wp:effectExtent l="0" t="0" r="2540" b="0"/>
            <wp:docPr id="20" name="Picture 20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3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Optional: </w:t>
      </w:r>
    </w:p>
    <w:p w14:paraId="145F836B" w14:textId="4D025AFC" w:rsidR="00EB5EB8" w:rsidRDefault="00F86B72" w:rsidP="00EB5EB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5" w:history="1">
        <w:r w:rsidR="00EB5EB8" w:rsidRPr="00DE0DD9">
          <w:rPr>
            <w:rStyle w:val="Hyperlink"/>
            <w:sz w:val="24"/>
            <w:szCs w:val="24"/>
          </w:rPr>
          <w:t>Step by Step instructions</w:t>
        </w:r>
      </w:hyperlink>
    </w:p>
    <w:p w14:paraId="7835AE5B" w14:textId="10B2C2CC" w:rsidR="00EB5EB8" w:rsidRDefault="00EB5EB8" w:rsidP="00EB5EB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2D58C66" wp14:editId="034387FC">
            <wp:extent cx="438150" cy="438150"/>
            <wp:effectExtent l="0" t="0" r="0" b="0"/>
            <wp:docPr id="21" name="Picture 21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Check in </w:t>
      </w:r>
      <w:r w:rsidR="03865DC4" w:rsidRPr="7725E5A4">
        <w:rPr>
          <w:sz w:val="24"/>
          <w:szCs w:val="24"/>
        </w:rPr>
        <w:t>5</w:t>
      </w:r>
      <w:r w:rsidRPr="7725E5A4">
        <w:rPr>
          <w:sz w:val="24"/>
          <w:szCs w:val="24"/>
        </w:rPr>
        <w:t xml:space="preserve">: Do you have any questions on </w:t>
      </w:r>
      <w:r w:rsidR="00DC050F" w:rsidRPr="7725E5A4">
        <w:rPr>
          <w:sz w:val="24"/>
          <w:szCs w:val="24"/>
        </w:rPr>
        <w:t>entering achievements</w:t>
      </w:r>
      <w:r w:rsidRPr="7725E5A4">
        <w:rPr>
          <w:sz w:val="24"/>
          <w:szCs w:val="24"/>
        </w:rPr>
        <w:t>?</w:t>
      </w:r>
    </w:p>
    <w:p w14:paraId="3E6EC435" w14:textId="093B4015" w:rsidR="00EB5EB8" w:rsidRDefault="00EB5EB8" w:rsidP="00EB5EB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41162578" w14:textId="476E809E" w:rsidR="00A826F4" w:rsidRDefault="00A826F4" w:rsidP="00EB5EB8">
      <w:pPr>
        <w:rPr>
          <w:i/>
          <w:iCs/>
          <w:sz w:val="24"/>
          <w:szCs w:val="24"/>
        </w:rPr>
      </w:pPr>
    </w:p>
    <w:p w14:paraId="643F34F4" w14:textId="220367DD" w:rsidR="00372FD8" w:rsidRDefault="00372FD8" w:rsidP="00372FD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401CAF5" wp14:editId="0CBF8033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 Supplemental Videos (Optional):</w:t>
      </w:r>
    </w:p>
    <w:p w14:paraId="4C690102" w14:textId="11A8D5B0" w:rsidR="00373E60" w:rsidRPr="00373E60" w:rsidRDefault="00373E60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26" w:history="1">
        <w:r w:rsidRPr="00373E60">
          <w:rPr>
            <w:rStyle w:val="Hyperlink"/>
            <w:sz w:val="24"/>
            <w:szCs w:val="24"/>
          </w:rPr>
          <w:t>Grant Reminders</w:t>
        </w:r>
      </w:hyperlink>
    </w:p>
    <w:p w14:paraId="77B44D2B" w14:textId="3DC512A4" w:rsidR="00372FD8" w:rsidRDefault="00F86B72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27" w:history="1">
        <w:r w:rsidR="00ED0E18" w:rsidRPr="00726448">
          <w:rPr>
            <w:rStyle w:val="Hyperlink"/>
            <w:sz w:val="24"/>
            <w:szCs w:val="24"/>
          </w:rPr>
          <w:t>How to create a view</w:t>
        </w:r>
      </w:hyperlink>
    </w:p>
    <w:p w14:paraId="40AE0173" w14:textId="4F07D61E" w:rsidR="005765C9" w:rsidRDefault="00F86B72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28" w:history="1">
        <w:r w:rsidR="00ED0E18" w:rsidRPr="00514591">
          <w:rPr>
            <w:rStyle w:val="Hyperlink"/>
            <w:sz w:val="24"/>
            <w:szCs w:val="24"/>
          </w:rPr>
          <w:t>Events</w:t>
        </w:r>
      </w:hyperlink>
      <w:r w:rsidR="00ED0E18">
        <w:rPr>
          <w:sz w:val="24"/>
          <w:szCs w:val="24"/>
        </w:rPr>
        <w:tab/>
      </w:r>
    </w:p>
    <w:p w14:paraId="7AAE0A39" w14:textId="00064AB7" w:rsidR="00F279AE" w:rsidRDefault="00F279AE" w:rsidP="00F279AE">
      <w:pPr>
        <w:rPr>
          <w:sz w:val="24"/>
          <w:szCs w:val="24"/>
        </w:rPr>
      </w:pPr>
    </w:p>
    <w:p w14:paraId="0C6D00E9" w14:textId="77777777" w:rsidR="00F279AE" w:rsidRPr="00F279AE" w:rsidRDefault="00F279AE" w:rsidP="00F279AE">
      <w:pPr>
        <w:rPr>
          <w:sz w:val="24"/>
          <w:szCs w:val="24"/>
        </w:rPr>
      </w:pPr>
    </w:p>
    <w:p w14:paraId="1621C22B" w14:textId="488314D6" w:rsidR="00372FD8" w:rsidRDefault="00372FD8" w:rsidP="00372FD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5B22C37" wp14:editId="13CE69B3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725E5A4">
        <w:rPr>
          <w:sz w:val="24"/>
          <w:szCs w:val="24"/>
        </w:rPr>
        <w:t xml:space="preserve">Check in </w:t>
      </w:r>
      <w:r w:rsidR="00953D63" w:rsidRPr="7725E5A4">
        <w:rPr>
          <w:sz w:val="24"/>
          <w:szCs w:val="24"/>
        </w:rPr>
        <w:t>6</w:t>
      </w:r>
      <w:r w:rsidRPr="7725E5A4">
        <w:rPr>
          <w:sz w:val="24"/>
          <w:szCs w:val="24"/>
        </w:rPr>
        <w:t xml:space="preserve">: </w:t>
      </w:r>
      <w:r w:rsidR="00953D63" w:rsidRPr="7725E5A4">
        <w:rPr>
          <w:sz w:val="24"/>
          <w:szCs w:val="24"/>
        </w:rPr>
        <w:t xml:space="preserve">Any additional questions on </w:t>
      </w:r>
      <w:r w:rsidR="00ED0E18" w:rsidRPr="7725E5A4">
        <w:rPr>
          <w:sz w:val="24"/>
          <w:szCs w:val="24"/>
        </w:rPr>
        <w:t>Getting Going with Grants?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33151CAF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>to Get Going with Grants 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29" w:history="1">
        <w:r w:rsidR="000212A7" w:rsidRPr="00B916C4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201A02">
      <w:head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D4B4A" w14:textId="77777777" w:rsidR="00F86B72" w:rsidRDefault="00F86B72" w:rsidP="002A427E">
      <w:pPr>
        <w:spacing w:after="0" w:line="240" w:lineRule="auto"/>
      </w:pPr>
      <w:r>
        <w:separator/>
      </w:r>
    </w:p>
  </w:endnote>
  <w:endnote w:type="continuationSeparator" w:id="0">
    <w:p w14:paraId="7C682CFE" w14:textId="77777777" w:rsidR="00F86B72" w:rsidRDefault="00F86B72" w:rsidP="002A427E">
      <w:pPr>
        <w:spacing w:after="0" w:line="240" w:lineRule="auto"/>
      </w:pPr>
      <w:r>
        <w:continuationSeparator/>
      </w:r>
    </w:p>
  </w:endnote>
  <w:endnote w:type="continuationNotice" w:id="1">
    <w:p w14:paraId="77C61EEE" w14:textId="77777777" w:rsidR="00F86B72" w:rsidRDefault="00F86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26DAD" w14:textId="77777777" w:rsidR="00F86B72" w:rsidRDefault="00F86B72" w:rsidP="002A427E">
      <w:pPr>
        <w:spacing w:after="0" w:line="240" w:lineRule="auto"/>
      </w:pPr>
      <w:r>
        <w:separator/>
      </w:r>
    </w:p>
  </w:footnote>
  <w:footnote w:type="continuationSeparator" w:id="0">
    <w:p w14:paraId="689645AE" w14:textId="77777777" w:rsidR="00F86B72" w:rsidRDefault="00F86B72" w:rsidP="002A427E">
      <w:pPr>
        <w:spacing w:after="0" w:line="240" w:lineRule="auto"/>
      </w:pPr>
      <w:r>
        <w:continuationSeparator/>
      </w:r>
    </w:p>
  </w:footnote>
  <w:footnote w:type="continuationNotice" w:id="1">
    <w:p w14:paraId="4A453F46" w14:textId="77777777" w:rsidR="00F86B72" w:rsidRDefault="00F86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7725E5A4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480A4D1">
          <wp:extent cx="1354415" cy="307507"/>
          <wp:effectExtent l="0" t="0" r="0" b="0"/>
          <wp:docPr id="28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B6C68E0C-A4BB-4C8B-AB57-0EFF1DAED3FB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6A0EF3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12A7"/>
    <w:rsid w:val="00116135"/>
    <w:rsid w:val="0014728F"/>
    <w:rsid w:val="0016639E"/>
    <w:rsid w:val="00172ED6"/>
    <w:rsid w:val="001F60FB"/>
    <w:rsid w:val="00201A02"/>
    <w:rsid w:val="00237554"/>
    <w:rsid w:val="002A427E"/>
    <w:rsid w:val="002C3D65"/>
    <w:rsid w:val="00336020"/>
    <w:rsid w:val="00336822"/>
    <w:rsid w:val="00347CCB"/>
    <w:rsid w:val="00372FD8"/>
    <w:rsid w:val="00373E60"/>
    <w:rsid w:val="0039665E"/>
    <w:rsid w:val="003E357C"/>
    <w:rsid w:val="003E6B0D"/>
    <w:rsid w:val="003F7F9D"/>
    <w:rsid w:val="00461365"/>
    <w:rsid w:val="00471188"/>
    <w:rsid w:val="004741A6"/>
    <w:rsid w:val="00475039"/>
    <w:rsid w:val="004B25A6"/>
    <w:rsid w:val="004C0358"/>
    <w:rsid w:val="005125AF"/>
    <w:rsid w:val="00514591"/>
    <w:rsid w:val="00554E76"/>
    <w:rsid w:val="005765C9"/>
    <w:rsid w:val="005C5C11"/>
    <w:rsid w:val="00635465"/>
    <w:rsid w:val="00642553"/>
    <w:rsid w:val="0066270B"/>
    <w:rsid w:val="00680806"/>
    <w:rsid w:val="00680892"/>
    <w:rsid w:val="006E14E9"/>
    <w:rsid w:val="00700841"/>
    <w:rsid w:val="007261F2"/>
    <w:rsid w:val="00726448"/>
    <w:rsid w:val="00726E8F"/>
    <w:rsid w:val="00785ECA"/>
    <w:rsid w:val="007D1E48"/>
    <w:rsid w:val="007E64D6"/>
    <w:rsid w:val="00883E7A"/>
    <w:rsid w:val="00886832"/>
    <w:rsid w:val="008B528C"/>
    <w:rsid w:val="008C02AA"/>
    <w:rsid w:val="008F6A15"/>
    <w:rsid w:val="00907B50"/>
    <w:rsid w:val="00952531"/>
    <w:rsid w:val="00953D63"/>
    <w:rsid w:val="00960CE0"/>
    <w:rsid w:val="009640C8"/>
    <w:rsid w:val="009972D5"/>
    <w:rsid w:val="009B5603"/>
    <w:rsid w:val="009B62D2"/>
    <w:rsid w:val="009B7649"/>
    <w:rsid w:val="009C514E"/>
    <w:rsid w:val="009F702D"/>
    <w:rsid w:val="00A826F4"/>
    <w:rsid w:val="00AC583D"/>
    <w:rsid w:val="00AD0D7E"/>
    <w:rsid w:val="00AE49E6"/>
    <w:rsid w:val="00AF293F"/>
    <w:rsid w:val="00AF5840"/>
    <w:rsid w:val="00B12AB8"/>
    <w:rsid w:val="00B30AF1"/>
    <w:rsid w:val="00B765AE"/>
    <w:rsid w:val="00B916C4"/>
    <w:rsid w:val="00BA43E0"/>
    <w:rsid w:val="00BB7A6B"/>
    <w:rsid w:val="00BC055C"/>
    <w:rsid w:val="00BD1891"/>
    <w:rsid w:val="00BF52D6"/>
    <w:rsid w:val="00C3677F"/>
    <w:rsid w:val="00C44874"/>
    <w:rsid w:val="00C62E1F"/>
    <w:rsid w:val="00CC3103"/>
    <w:rsid w:val="00D3424B"/>
    <w:rsid w:val="00D567F6"/>
    <w:rsid w:val="00D70188"/>
    <w:rsid w:val="00D948E8"/>
    <w:rsid w:val="00DC050F"/>
    <w:rsid w:val="00DE0DD9"/>
    <w:rsid w:val="00EA1AAC"/>
    <w:rsid w:val="00EA7BB2"/>
    <w:rsid w:val="00EB5EB8"/>
    <w:rsid w:val="00ED0E18"/>
    <w:rsid w:val="00F03E02"/>
    <w:rsid w:val="00F279AE"/>
    <w:rsid w:val="00F86B72"/>
    <w:rsid w:val="00F90FA4"/>
    <w:rsid w:val="00FB30FF"/>
    <w:rsid w:val="01F349DC"/>
    <w:rsid w:val="03865DC4"/>
    <w:rsid w:val="100C8BDB"/>
    <w:rsid w:val="1F08FE6D"/>
    <w:rsid w:val="2674CF96"/>
    <w:rsid w:val="30B2B41E"/>
    <w:rsid w:val="3163F40E"/>
    <w:rsid w:val="3FB9D516"/>
    <w:rsid w:val="46116E4B"/>
    <w:rsid w:val="4BEBCE1F"/>
    <w:rsid w:val="55F92113"/>
    <w:rsid w:val="56EB3801"/>
    <w:rsid w:val="5D6F7153"/>
    <w:rsid w:val="67365684"/>
    <w:rsid w:val="7725E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9BD44710-A50F-428F-B724-5F73EC9B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amplifund.zendesk.com/hc/en-us/articles/210570423-Grant-Management-Guide" TargetMode="External"/><Relationship Id="rId26" Type="http://schemas.openxmlformats.org/officeDocument/2006/relationships/hyperlink" Target="https://amplifund.zendesk.com/hc/en-us/articles/1500000105821-Getting-Going-with-Grants-Supplemental-Video-Grant-Remind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plifund.zendesk.com/hc/en-us/articles/210570423-Grant-Management-Guid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02975234-AmpliFund-Research-Overview-Video" TargetMode="External"/><Relationship Id="rId17" Type="http://schemas.openxmlformats.org/officeDocument/2006/relationships/hyperlink" Target="https://amplifund.zendesk.com/hc/en-us/articles/360059743433-Getting-Going-with-Grants-Core-Concept-Grants-Overview-Advanced-Customers" TargetMode="External"/><Relationship Id="rId25" Type="http://schemas.openxmlformats.org/officeDocument/2006/relationships/hyperlink" Target="https://amplifund.zendesk.com/hc/en-us/articles/360020168873-How-To-Add-Achievements-Against-a-Go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amplifund.zendesk.com/hc/en-us/articles/360053622554-Getting-Going-with-Grants-Core-Concept-Grant-Tools" TargetMode="External"/><Relationship Id="rId29" Type="http://schemas.openxmlformats.org/officeDocument/2006/relationships/hyperlink" Target="https://amplifund.typeform.com/to/dipPjw5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mplifund.zendesk.com/hc/en-us/articles/360055410133-Getting-Going-with-Grants-Core-Concept-Entering-Achievement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6504103-Grant-Research-Guide" TargetMode="External"/><Relationship Id="rId23" Type="http://schemas.openxmlformats.org/officeDocument/2006/relationships/hyperlink" Target="https://amplifund.zendesk.com/hc/en-us/articles/210570423-Grant-Management-Guide" TargetMode="External"/><Relationship Id="rId28" Type="http://schemas.openxmlformats.org/officeDocument/2006/relationships/hyperlink" Target="https://amplifund.zendesk.com/hc/en-us/articles/360051097254-Even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360020437033-How-To-Add-a-Grant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zendesk.com/hc/en-us/articles/360059743493-Getting-Going-with-Grants-Core-Concept-Performance-Plans-Advanced-Customers" TargetMode="External"/><Relationship Id="rId27" Type="http://schemas.openxmlformats.org/officeDocument/2006/relationships/hyperlink" Target="https://amplifund.zendesk.com/hc/en-us/articles/210570183-How-To-Create-a-View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46RQJNK23EVN-1337156804-41233</_dlc_DocId>
    <_dlc_DocIdUrl xmlns="83fd7b6e-5f23-487e-aad6-cb3ca280b681">
      <Url>https://streamlinksoftware.sharepoint.com/sites/StreamLinkSoftwareCloudDrive/_layouts/15/DocIdRedir.aspx?ID=46RQJNK23EVN-1337156804-41233</Url>
      <Description>46RQJNK23EVN-1337156804-41233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2EC0-AA9F-45B4-B05F-205604BBA4FF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Links>
    <vt:vector size="84" baseType="variant">
      <vt:variant>
        <vt:i4>7602212</vt:i4>
      </vt:variant>
      <vt:variant>
        <vt:i4>39</vt:i4>
      </vt:variant>
      <vt:variant>
        <vt:i4>0</vt:i4>
      </vt:variant>
      <vt:variant>
        <vt:i4>5</vt:i4>
      </vt:variant>
      <vt:variant>
        <vt:lpwstr>https://amplifund.typeform.com/to/IUhDvhKp</vt:lpwstr>
      </vt:variant>
      <vt:variant>
        <vt:lpwstr/>
      </vt:variant>
      <vt:variant>
        <vt:i4>3276923</vt:i4>
      </vt:variant>
      <vt:variant>
        <vt:i4>36</vt:i4>
      </vt:variant>
      <vt:variant>
        <vt:i4>0</vt:i4>
      </vt:variant>
      <vt:variant>
        <vt:i4>5</vt:i4>
      </vt:variant>
      <vt:variant>
        <vt:lpwstr>https://amplifund.zendesk.com/hc/en-us/articles/360051097254-Events</vt:lpwstr>
      </vt:variant>
      <vt:variant>
        <vt:lpwstr/>
      </vt:variant>
      <vt:variant>
        <vt:i4>3014719</vt:i4>
      </vt:variant>
      <vt:variant>
        <vt:i4>33</vt:i4>
      </vt:variant>
      <vt:variant>
        <vt:i4>0</vt:i4>
      </vt:variant>
      <vt:variant>
        <vt:i4>5</vt:i4>
      </vt:variant>
      <vt:variant>
        <vt:lpwstr>https://amplifund.zendesk.com/hc/en-us/articles/210570183-How-To-Create-a-View</vt:lpwstr>
      </vt:variant>
      <vt:variant>
        <vt:lpwstr/>
      </vt:variant>
      <vt:variant>
        <vt:i4>3866727</vt:i4>
      </vt:variant>
      <vt:variant>
        <vt:i4>30</vt:i4>
      </vt:variant>
      <vt:variant>
        <vt:i4>0</vt:i4>
      </vt:variant>
      <vt:variant>
        <vt:i4>5</vt:i4>
      </vt:variant>
      <vt:variant>
        <vt:lpwstr>https://amplifund.zendesk.com/hc/en-us/articles/360020168873-How-To-Add-Achievements-Against-a-Goal</vt:lpwstr>
      </vt:variant>
      <vt:variant>
        <vt:lpwstr/>
      </vt:variant>
      <vt:variant>
        <vt:i4>720911</vt:i4>
      </vt:variant>
      <vt:variant>
        <vt:i4>27</vt:i4>
      </vt:variant>
      <vt:variant>
        <vt:i4>0</vt:i4>
      </vt:variant>
      <vt:variant>
        <vt:i4>5</vt:i4>
      </vt:variant>
      <vt:variant>
        <vt:lpwstr>https://amplifund.zendesk.com/hc/en-us/articles/360055410133-Getting-Going-with-Grants-Core-Concept-Entering-Achievements</vt:lpwstr>
      </vt:variant>
      <vt:variant>
        <vt:lpwstr/>
      </vt:variant>
      <vt:variant>
        <vt:i4>4915281</vt:i4>
      </vt:variant>
      <vt:variant>
        <vt:i4>24</vt:i4>
      </vt:variant>
      <vt:variant>
        <vt:i4>0</vt:i4>
      </vt:variant>
      <vt:variant>
        <vt:i4>5</vt:i4>
      </vt:variant>
      <vt:variant>
        <vt:lpwstr>https://amplifund.zendesk.com/hc/en-us/articles/210570423-Grant-Management-Guide</vt:lpwstr>
      </vt:variant>
      <vt:variant>
        <vt:lpwstr/>
      </vt:variant>
      <vt:variant>
        <vt:i4>4390979</vt:i4>
      </vt:variant>
      <vt:variant>
        <vt:i4>21</vt:i4>
      </vt:variant>
      <vt:variant>
        <vt:i4>0</vt:i4>
      </vt:variant>
      <vt:variant>
        <vt:i4>5</vt:i4>
      </vt:variant>
      <vt:variant>
        <vt:lpwstr>https://amplifund.zendesk.com/hc/en-us/articles/360055409933-Getting-Going-with-Grants-Core-Concept-Performance-Plans</vt:lpwstr>
      </vt:variant>
      <vt:variant>
        <vt:lpwstr/>
      </vt:variant>
      <vt:variant>
        <vt:i4>4915281</vt:i4>
      </vt:variant>
      <vt:variant>
        <vt:i4>18</vt:i4>
      </vt:variant>
      <vt:variant>
        <vt:i4>0</vt:i4>
      </vt:variant>
      <vt:variant>
        <vt:i4>5</vt:i4>
      </vt:variant>
      <vt:variant>
        <vt:lpwstr>https://amplifund.zendesk.com/hc/en-us/articles/210570423-Grant-Management-Guide</vt:lpwstr>
      </vt:variant>
      <vt:variant>
        <vt:lpwstr/>
      </vt:variant>
      <vt:variant>
        <vt:i4>2228287</vt:i4>
      </vt:variant>
      <vt:variant>
        <vt:i4>15</vt:i4>
      </vt:variant>
      <vt:variant>
        <vt:i4>0</vt:i4>
      </vt:variant>
      <vt:variant>
        <vt:i4>5</vt:i4>
      </vt:variant>
      <vt:variant>
        <vt:lpwstr>https://amplifund.zendesk.com/hc/en-us/articles/360053622554-Getting-Going-with-Grants-Core-Concept-Grant-Tools</vt:lpwstr>
      </vt:variant>
      <vt:variant>
        <vt:lpwstr/>
      </vt:variant>
      <vt:variant>
        <vt:i4>7733289</vt:i4>
      </vt:variant>
      <vt:variant>
        <vt:i4>12</vt:i4>
      </vt:variant>
      <vt:variant>
        <vt:i4>0</vt:i4>
      </vt:variant>
      <vt:variant>
        <vt:i4>5</vt:i4>
      </vt:variant>
      <vt:variant>
        <vt:lpwstr>https://amplifund.zendesk.com/hc/en-us/articles/360020437033-How-To-Add-a-Grant</vt:lpwstr>
      </vt:variant>
      <vt:variant>
        <vt:lpwstr/>
      </vt:variant>
      <vt:variant>
        <vt:i4>4915281</vt:i4>
      </vt:variant>
      <vt:variant>
        <vt:i4>9</vt:i4>
      </vt:variant>
      <vt:variant>
        <vt:i4>0</vt:i4>
      </vt:variant>
      <vt:variant>
        <vt:i4>5</vt:i4>
      </vt:variant>
      <vt:variant>
        <vt:lpwstr>https://amplifund.zendesk.com/hc/en-us/articles/210570423-Grant-Management-Guide</vt:lpwstr>
      </vt:variant>
      <vt:variant>
        <vt:lpwstr/>
      </vt:variant>
      <vt:variant>
        <vt:i4>3997759</vt:i4>
      </vt:variant>
      <vt:variant>
        <vt:i4>6</vt:i4>
      </vt:variant>
      <vt:variant>
        <vt:i4>0</vt:i4>
      </vt:variant>
      <vt:variant>
        <vt:i4>5</vt:i4>
      </vt:variant>
      <vt:variant>
        <vt:lpwstr>https://amplifund.zendesk.com/hc/en-us/articles/360053622374-Getting-Going-with-Grants-Core-Concept-Grant-Overview</vt:lpwstr>
      </vt:variant>
      <vt:variant>
        <vt:lpwstr/>
      </vt:variant>
      <vt:variant>
        <vt:i4>2293809</vt:i4>
      </vt:variant>
      <vt:variant>
        <vt:i4>3</vt:i4>
      </vt:variant>
      <vt:variant>
        <vt:i4>0</vt:i4>
      </vt:variant>
      <vt:variant>
        <vt:i4>5</vt:i4>
      </vt:variant>
      <vt:variant>
        <vt:lpwstr>https://amplifund.zendesk.com/hc/en-us/articles/216504103-Grant-Research-Guide</vt:lpwstr>
      </vt:variant>
      <vt:variant>
        <vt:lpwstr/>
      </vt:variant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https://amplifund.zendesk.com/hc/en-us/articles/360002975234-AmpliFund-Research-Overview-Video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45</cp:revision>
  <dcterms:created xsi:type="dcterms:W3CDTF">2020-08-24T23:02:00Z</dcterms:created>
  <dcterms:modified xsi:type="dcterms:W3CDTF">2020-12-16T20:07:00Z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11eff411-24ba-4a68-a73e-3223108fbc66</vt:lpwstr>
  </property>
</Properties>
</file>